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935" distR="114935" simplePos="0" relativeHeight="2" behindDoc="0" locked="0" layoutInCell="1" allowOverlap="1">
                <wp:simplePos x="0" y="0"/>
                <wp:positionH relativeFrom="column">
                  <wp:posOffset>-233045</wp:posOffset>
                </wp:positionH>
                <wp:positionV relativeFrom="paragraph">
                  <wp:posOffset>33655</wp:posOffset>
                </wp:positionV>
                <wp:extent cx="3094355" cy="812165"/>
                <wp:effectExtent l="0" t="0" r="0" b="0"/>
                <wp:wrapNone/>
                <wp:docPr id="1" name="Frame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3094355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Принято  на педагогическом совете </w:t>
                            </w:r>
                            <w:r/>
                          </w:p>
                          <w:p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МОУ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СШ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№ 1 </w:t>
                            </w:r>
                            <w:r/>
                          </w:p>
                          <w:p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протокол № 1 «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 xml:space="preserve">26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» августа 2022 г. </w:t>
                            </w:r>
                            <w:r/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;o:allowoverlap:true;o:allowincell:true;mso-position-horizontal-relative:text;margin-left:-18.3pt;mso-position-horizontal:absolute;mso-position-vertical-relative:text;margin-top:2.6pt;mso-position-vertical:absolute;width:243.6pt;height:63.9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Принято  на педагогическом совете </w:t>
                      </w:r>
                      <w:r/>
                    </w:p>
                    <w:p>
                      <w:pPr>
                        <w:spacing w:after="0" w:line="240" w:lineRule="auto"/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МОУ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СШ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№ 1 </w:t>
                      </w:r>
                      <w:r/>
                    </w:p>
                    <w:p>
                      <w:pPr>
                        <w:spacing w:after="0" w:line="240" w:lineRule="auto"/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протокол № 1 «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 xml:space="preserve">26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» августа 2022 г.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935" distR="114935" simplePos="0" relativeHeight="3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33655</wp:posOffset>
                </wp:positionV>
                <wp:extent cx="2926715" cy="1174115"/>
                <wp:effectExtent l="0" t="0" r="0" b="0"/>
                <wp:wrapNone/>
                <wp:docPr id="2" name="Frame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26715" cy="117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Введено в действие  приказом </w:t>
                            </w:r>
                            <w:r/>
                          </w:p>
                          <w:p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26.08.2022 № 202</w:t>
                            </w:r>
                            <w:r/>
                          </w:p>
                          <w:p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директор МОУ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СШ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№ 1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  <w:t xml:space="preserve"> ___________Е. Н. Медведева</w:t>
                            </w:r>
                            <w:r/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3;o:allowoverlap:true;o:allowincell:true;mso-position-horizontal-relative:text;margin-left:264.8pt;mso-position-horizontal:absolute;mso-position-vertical-relative:text;margin-top:2.6pt;mso-position-vertical:absolute;width:230.4pt;height:92.4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Введено в действие  приказом </w:t>
                      </w:r>
                      <w:r/>
                    </w:p>
                    <w:p>
                      <w:pPr>
                        <w:spacing w:after="0" w:line="240" w:lineRule="auto"/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26.08.2022 № 202</w:t>
                      </w:r>
                      <w:r/>
                    </w:p>
                    <w:p>
                      <w:pPr>
                        <w:spacing w:after="0" w:line="240" w:lineRule="auto"/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директор МОУ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СШ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№ 1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  <w:t xml:space="preserve"> ___________Е. Н. Медведева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72"/>
          <w:szCs w:val="72"/>
        </w:rPr>
      </w:pPr>
      <w:r/>
      <w:bookmarkStart w:id="0" w:name="_GoBack"/>
      <w:r/>
      <w:bookmarkEnd w:id="0"/>
      <w:r/>
      <w:r/>
    </w:p>
    <w:p>
      <w:pPr>
        <w:jc w:val="center"/>
        <w:spacing w:after="0" w:line="240" w:lineRule="auto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b/>
          <w:sz w:val="44"/>
          <w:szCs w:val="44"/>
        </w:rPr>
        <w:t xml:space="preserve">Программно-методическое обеспечение </w:t>
      </w:r>
      <w:r>
        <w:rPr>
          <w:rFonts w:ascii="Times New Roman" w:hAnsi="Times New Roman"/>
          <w:sz w:val="44"/>
          <w:szCs w:val="44"/>
        </w:rPr>
        <w:t xml:space="preserve">учебного процесса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44"/>
          <w:szCs w:val="44"/>
        </w:rPr>
        <w:t xml:space="preserve">на 2022-2023 учебный год</w:t>
      </w:r>
      <w:r/>
    </w:p>
    <w:p>
      <w:pPr>
        <w:jc w:val="center"/>
        <w:spacing w:after="0" w:line="240" w:lineRule="auto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муниципального общеобразовательного учреждения</w:t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40"/>
          <w:szCs w:val="40"/>
        </w:rPr>
        <w:t xml:space="preserve">«Средняя школа № 1</w:t>
      </w:r>
      <w:r/>
    </w:p>
    <w:p>
      <w:pPr>
        <w:jc w:val="center"/>
        <w:spacing w:after="0" w:line="240" w:lineRule="auto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Тракторозаводского</w:t>
      </w:r>
      <w:r>
        <w:rPr>
          <w:rFonts w:ascii="Times New Roman" w:hAnsi="Times New Roman"/>
          <w:sz w:val="40"/>
          <w:szCs w:val="40"/>
        </w:rPr>
        <w:t xml:space="preserve"> района Волгограда»</w:t>
      </w:r>
      <w:r/>
    </w:p>
    <w:p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</w:r>
      <w:r/>
    </w:p>
    <w:p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</w:r>
      <w:r/>
    </w:p>
    <w:p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</w:r>
      <w:r/>
    </w:p>
    <w:p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</w:r>
      <w:r/>
    </w:p>
    <w:p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</w:r>
      <w:r/>
    </w:p>
    <w:p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</w:r>
      <w:r/>
    </w:p>
    <w:p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</w:r>
      <w:r/>
    </w:p>
    <w:p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</w:r>
      <w:r/>
    </w:p>
    <w:p>
      <w:pPr>
        <w:jc w:val="center"/>
        <w:tabs>
          <w:tab w:val="left" w:pos="4200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</w:t>
      </w:r>
      <w:r/>
    </w:p>
    <w:p>
      <w:pPr>
        <w:jc w:val="center"/>
        <w:tabs>
          <w:tab w:val="left" w:pos="420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tabs>
          <w:tab w:val="left" w:pos="4200" w:leader="none"/>
        </w:tabs>
      </w:pPr>
      <w:r>
        <w:rPr>
          <w:rFonts w:ascii="Times New Roman" w:hAnsi="Times New Roman"/>
          <w:sz w:val="28"/>
          <w:szCs w:val="28"/>
        </w:rPr>
        <w:t xml:space="preserve">Волгоград 2022</w:t>
      </w:r>
      <w:r/>
    </w:p>
    <w:sectPr>
      <w:footnotePr/>
      <w:endnotePr/>
      <w:type w:val="nextPage"/>
      <w:pgSz w:w="11906" w:h="16838" w:orient="portrait"/>
      <w:pgMar w:top="1134" w:right="850" w:bottom="568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;arial">
    <w:panose1 w:val="020B0604020202020204"/>
  </w:font>
  <w:font w:name="Calibri">
    <w:panose1 w:val="020F0502020204030204"/>
  </w:font>
  <w:font w:name="Arial">
    <w:panose1 w:val="020B0604020202020204"/>
  </w:font>
  <w:font w:name="DejaVu Sans">
    <w:panose1 w:val="020B0603030804020204"/>
  </w:font>
  <w:font w:name="Microsoft YaHe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599"/>
    <w:link w:val="608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character" w:styleId="45">
    <w:name w:val="Caption Char"/>
    <w:basedOn w:val="605"/>
    <w:link w:val="42"/>
    <w:uiPriority w:val="99"/>
  </w:style>
  <w:style w:type="table" w:styleId="46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spacing w:after="200" w:line="276" w:lineRule="auto"/>
    </w:pPr>
    <w:rPr>
      <w:rFonts w:ascii="Calibri" w:hAnsi="Calibri" w:cs="Times New Roman" w:eastAsia="Calibri"/>
      <w:sz w:val="22"/>
      <w:szCs w:val="22"/>
      <w:lang w:val="ru-RU" w:bidi="ar-SA"/>
    </w:rPr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 w:customStyle="1">
    <w:name w:val="Heading"/>
    <w:basedOn w:val="598"/>
    <w:next w:val="603"/>
    <w:qFormat/>
    <w:pPr>
      <w:keepNext/>
      <w:spacing w:before="240" w:after="120"/>
    </w:pPr>
    <w:rPr>
      <w:rFonts w:ascii="Arial" w:hAnsi="Arial" w:cs="DejaVu Sans" w:eastAsia="DejaVu Sans"/>
      <w:sz w:val="28"/>
      <w:szCs w:val="28"/>
    </w:rPr>
  </w:style>
  <w:style w:type="paragraph" w:styleId="603">
    <w:name w:val="Body Text"/>
    <w:basedOn w:val="598"/>
    <w:pPr>
      <w:spacing w:after="140"/>
    </w:pPr>
  </w:style>
  <w:style w:type="paragraph" w:styleId="604">
    <w:name w:val="List"/>
    <w:basedOn w:val="603"/>
    <w:rPr>
      <w:rFonts w:cs="Arial"/>
    </w:rPr>
  </w:style>
  <w:style w:type="paragraph" w:styleId="605">
    <w:name w:val="Caption"/>
    <w:basedOn w:val="598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606" w:customStyle="1">
    <w:name w:val="Index"/>
    <w:basedOn w:val="598"/>
    <w:qFormat/>
    <w:pPr>
      <w:suppressLineNumbers/>
    </w:pPr>
  </w:style>
  <w:style w:type="paragraph" w:styleId="607" w:customStyle="1">
    <w:name w:val="Заголовок"/>
    <w:basedOn w:val="598"/>
    <w:next w:val="603"/>
    <w:qFormat/>
    <w:pPr>
      <w:keepNext/>
      <w:spacing w:before="240" w:after="120"/>
    </w:pPr>
    <w:rPr>
      <w:rFonts w:ascii="Liberation Sans;Arial" w:hAnsi="Liberation Sans;Arial" w:cs="Arial" w:eastAsia="Microsoft YaHei"/>
      <w:sz w:val="28"/>
      <w:szCs w:val="28"/>
    </w:rPr>
  </w:style>
  <w:style w:type="paragraph" w:styleId="608">
    <w:name w:val="Title"/>
    <w:basedOn w:val="598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609">
    <w:name w:val="index heading"/>
    <w:basedOn w:val="598"/>
    <w:qFormat/>
    <w:pPr>
      <w:suppressLineNumbers/>
    </w:pPr>
    <w:rPr>
      <w:rFonts w:cs="Arial"/>
    </w:rPr>
  </w:style>
  <w:style w:type="paragraph" w:styleId="610" w:customStyle="1">
    <w:name w:val="Содержимое врезки"/>
    <w:basedOn w:val="598"/>
    <w:qFormat/>
  </w:style>
  <w:style w:type="paragraph" w:styleId="611" w:customStyle="1">
    <w:name w:val="Frame Contents"/>
    <w:basedOn w:val="598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severinaoa</dc:creator>
  <dc:description/>
  <dc:language>en-US</dc:language>
  <cp:lastModifiedBy>Эльвира Геллерт</cp:lastModifiedBy>
  <cp:revision>6</cp:revision>
  <dcterms:created xsi:type="dcterms:W3CDTF">2019-10-17T07:16:00Z</dcterms:created>
  <dcterms:modified xsi:type="dcterms:W3CDTF">2022-08-29T16:55:05Z</dcterms:modified>
</cp:coreProperties>
</file>