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1AE0D" w14:textId="0DF1D05F" w:rsidR="008A663F" w:rsidRDefault="12A4C65B" w:rsidP="12A4C65B">
      <w:pPr>
        <w:jc w:val="center"/>
        <w:rPr>
          <w:b/>
          <w:bCs/>
          <w:sz w:val="24"/>
          <w:szCs w:val="24"/>
          <w:lang w:val="en-US"/>
        </w:rPr>
      </w:pPr>
      <w:r w:rsidRPr="12A4C65B">
        <w:rPr>
          <w:b/>
          <w:bCs/>
          <w:sz w:val="24"/>
          <w:szCs w:val="24"/>
        </w:rPr>
        <w:t>География 10-11 классы</w:t>
      </w:r>
    </w:p>
    <w:p w14:paraId="672A6659" w14:textId="77777777" w:rsidR="008A663F" w:rsidRDefault="008A663F">
      <w:pPr>
        <w:jc w:val="center"/>
        <w:rPr>
          <w:b/>
          <w:sz w:val="24"/>
          <w:szCs w:val="24"/>
          <w:lang w:val="en-US"/>
        </w:rPr>
      </w:pPr>
    </w:p>
    <w:tbl>
      <w:tblPr>
        <w:tblW w:w="14638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157"/>
        <w:gridCol w:w="3625"/>
        <w:gridCol w:w="2733"/>
        <w:gridCol w:w="1311"/>
        <w:gridCol w:w="1851"/>
        <w:gridCol w:w="3961"/>
      </w:tblGrid>
      <w:tr w:rsidR="008A663F" w14:paraId="7794F1AD" w14:textId="77777777" w:rsidTr="12A4C65B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8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Год</w:t>
            </w:r>
          </w:p>
          <w:p w14:paraId="30CBED7C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издания учебника</w:t>
            </w:r>
          </w:p>
        </w:tc>
        <w:tc>
          <w:tcPr>
            <w:tcW w:w="13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2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8A663F" w14:paraId="785BB528" w14:textId="77777777" w:rsidTr="12A4C65B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F3C90C3" w14:textId="77777777" w:rsidR="008A663F" w:rsidRDefault="12A4C65B" w:rsidP="12A4C65B">
            <w:pPr>
              <w:jc w:val="center"/>
              <w:rPr>
                <w:b/>
                <w:bCs/>
                <w:sz w:val="24"/>
                <w:szCs w:val="24"/>
              </w:rPr>
            </w:pPr>
            <w:r w:rsidRPr="12A4C65B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383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5FB0818" w14:textId="280C5AE9" w:rsidR="008A663F" w:rsidRDefault="12A4C65B" w:rsidP="12A4C65B">
            <w:pPr>
              <w:rPr>
                <w:sz w:val="24"/>
                <w:szCs w:val="24"/>
              </w:rPr>
            </w:pPr>
            <w:r w:rsidRPr="12A4C65B">
              <w:rPr>
                <w:sz w:val="24"/>
                <w:szCs w:val="24"/>
              </w:rPr>
              <w:t xml:space="preserve">Авторской программы основного общего образования по географии, 10-11 классы, авт. Авторская программа по географии </w:t>
            </w:r>
            <w:r w:rsidR="000519E1">
              <w:rPr>
                <w:sz w:val="24"/>
                <w:szCs w:val="24"/>
              </w:rPr>
              <w:t xml:space="preserve">под ред. В.П. </w:t>
            </w:r>
            <w:proofErr w:type="spellStart"/>
            <w:r w:rsidR="000519E1">
              <w:rPr>
                <w:sz w:val="24"/>
                <w:szCs w:val="24"/>
              </w:rPr>
              <w:t>Максаковский</w:t>
            </w:r>
            <w:proofErr w:type="spellEnd"/>
            <w:r w:rsidR="000519E1">
              <w:rPr>
                <w:sz w:val="24"/>
                <w:szCs w:val="24"/>
              </w:rPr>
              <w:t>, 2017</w:t>
            </w:r>
            <w:r w:rsidRPr="12A4C65B">
              <w:rPr>
                <w:sz w:val="24"/>
                <w:szCs w:val="24"/>
              </w:rPr>
              <w:t>.</w:t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39F256C" w14:textId="0ACFC0D2" w:rsidR="008A663F" w:rsidRDefault="12A4C65B" w:rsidP="12A4C65B">
            <w:pPr>
              <w:rPr>
                <w:sz w:val="24"/>
                <w:szCs w:val="24"/>
              </w:rPr>
            </w:pPr>
            <w:r w:rsidRPr="12A4C65B">
              <w:rPr>
                <w:sz w:val="24"/>
                <w:szCs w:val="24"/>
              </w:rPr>
              <w:t xml:space="preserve"> Экономическая и социальная география мира: учебник для 10-11 классов общеобразовательных организаций, базовый уровень</w:t>
            </w:r>
            <w:r w:rsidR="000519E1">
              <w:rPr>
                <w:sz w:val="24"/>
                <w:szCs w:val="24"/>
              </w:rPr>
              <w:t xml:space="preserve"> В.П. </w:t>
            </w:r>
            <w:proofErr w:type="spellStart"/>
            <w:r w:rsidR="000519E1">
              <w:rPr>
                <w:sz w:val="24"/>
                <w:szCs w:val="24"/>
              </w:rPr>
              <w:t>Максаковский</w:t>
            </w:r>
            <w:proofErr w:type="spellEnd"/>
            <w:r w:rsidR="000519E1">
              <w:rPr>
                <w:sz w:val="24"/>
                <w:szCs w:val="24"/>
              </w:rPr>
              <w:t>, 2018</w:t>
            </w:r>
          </w:p>
        </w:tc>
        <w:tc>
          <w:tcPr>
            <w:tcW w:w="13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3BE44B3" w14:textId="4785926D" w:rsidR="008A663F" w:rsidRDefault="008D1E9C" w:rsidP="12A4C6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0519E1">
              <w:rPr>
                <w:sz w:val="24"/>
                <w:szCs w:val="24"/>
              </w:rPr>
              <w:t>-2020</w:t>
            </w:r>
          </w:p>
        </w:tc>
        <w:tc>
          <w:tcPr>
            <w:tcW w:w="13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07800A5" w14:textId="00AB3059" w:rsidR="008A663F" w:rsidRDefault="12A4C65B" w:rsidP="12A4C65B">
            <w:pPr>
              <w:jc w:val="center"/>
              <w:rPr>
                <w:sz w:val="24"/>
                <w:szCs w:val="24"/>
              </w:rPr>
            </w:pPr>
            <w:r w:rsidRPr="12A4C65B">
              <w:rPr>
                <w:sz w:val="24"/>
                <w:szCs w:val="24"/>
              </w:rPr>
              <w:t>«Просвещение»</w:t>
            </w:r>
          </w:p>
          <w:p w14:paraId="049F31CB" w14:textId="77777777" w:rsidR="008A663F" w:rsidRDefault="008A663F" w:rsidP="12A4C6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3128261" w14:textId="2BFAF99F" w:rsidR="008A663F" w:rsidRDefault="12A4C65B" w:rsidP="12A4C65B">
            <w:pPr>
              <w:rPr>
                <w:sz w:val="24"/>
                <w:szCs w:val="24"/>
              </w:rPr>
            </w:pPr>
            <w:proofErr w:type="spellStart"/>
            <w:r w:rsidRPr="12A4C65B">
              <w:rPr>
                <w:sz w:val="24"/>
                <w:szCs w:val="24"/>
              </w:rPr>
              <w:t>Максаковский</w:t>
            </w:r>
            <w:proofErr w:type="spellEnd"/>
            <w:r w:rsidRPr="12A4C65B">
              <w:rPr>
                <w:sz w:val="24"/>
                <w:szCs w:val="24"/>
              </w:rPr>
              <w:t xml:space="preserve"> В.П. География. 10–11 классы: базовый уровень. Рабочая тетрадь. М.: Просвещение, 2018. 3. Атлас. 10–11 классы. Экономическая и социальная география мира. Дрофа, 2019. 4. Контурные карты. Геог</w:t>
            </w:r>
            <w:r w:rsidR="000519E1">
              <w:rPr>
                <w:sz w:val="24"/>
                <w:szCs w:val="24"/>
              </w:rPr>
              <w:t>рафия. 10–11 классы. Дрофа, 2022</w:t>
            </w:r>
            <w:bookmarkStart w:id="0" w:name="_GoBack"/>
            <w:bookmarkEnd w:id="0"/>
          </w:p>
        </w:tc>
      </w:tr>
    </w:tbl>
    <w:p w14:paraId="62486C05" w14:textId="77777777" w:rsidR="008A663F" w:rsidRDefault="008A663F">
      <w:pPr>
        <w:rPr>
          <w:sz w:val="24"/>
          <w:szCs w:val="24"/>
        </w:rPr>
      </w:pPr>
    </w:p>
    <w:p w14:paraId="4101652C" w14:textId="77777777" w:rsidR="008A663F" w:rsidRDefault="008A663F">
      <w:pPr>
        <w:rPr>
          <w:sz w:val="24"/>
          <w:szCs w:val="24"/>
        </w:rPr>
      </w:pPr>
    </w:p>
    <w:p w14:paraId="4B99056E" w14:textId="77777777" w:rsidR="008A663F" w:rsidRDefault="008A663F"/>
    <w:p w14:paraId="1299C43A" w14:textId="77777777" w:rsidR="008A663F" w:rsidRDefault="008A663F"/>
    <w:sectPr w:rsidR="008A663F">
      <w:pgSz w:w="16838" w:h="11906" w:orient="landscape"/>
      <w:pgMar w:top="851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12A4C65B"/>
    <w:rsid w:val="000519E1"/>
    <w:rsid w:val="008A663F"/>
    <w:rsid w:val="008D1E9C"/>
    <w:rsid w:val="12A4C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4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География</vt:lpstr>
    </vt:vector>
  </TitlesOfParts>
  <Company>Microsoft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География</dc:title>
  <dc:subject/>
  <dc:creator>Миша</dc:creator>
  <dc:description/>
  <cp:lastModifiedBy>Эльвира Геллерт</cp:lastModifiedBy>
  <cp:revision>5</cp:revision>
  <cp:lastPrinted>2021-11-14T15:56:00Z</cp:lastPrinted>
  <dcterms:created xsi:type="dcterms:W3CDTF">2019-10-16T21:27:00Z</dcterms:created>
  <dcterms:modified xsi:type="dcterms:W3CDTF">2022-09-04T14:45:00Z</dcterms:modified>
  <dc:language>en-US</dc:language>
</cp:coreProperties>
</file>